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15"/>
        <w:tblW w:w="1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0"/>
      </w:tblGrid>
      <w:tr w:rsidR="006730A5" w:rsidTr="006730A5">
        <w:trPr>
          <w:trHeight w:val="2505"/>
        </w:trPr>
        <w:tc>
          <w:tcPr>
            <w:tcW w:w="11670" w:type="dxa"/>
          </w:tcPr>
          <w:p w:rsidR="006730A5" w:rsidRDefault="006730A5" w:rsidP="006730A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6730A5" w:rsidRPr="006730A5" w:rsidRDefault="006730A5" w:rsidP="006730A5">
            <w:pPr>
              <w:rPr>
                <w:sz w:val="32"/>
                <w:szCs w:val="32"/>
              </w:rPr>
            </w:pPr>
          </w:p>
          <w:p w:rsidR="006730A5" w:rsidRPr="006730A5" w:rsidRDefault="006730A5" w:rsidP="006730A5">
            <w:pPr>
              <w:jc w:val="center"/>
              <w:rPr>
                <w:b/>
                <w:sz w:val="32"/>
                <w:szCs w:val="32"/>
              </w:rPr>
            </w:pPr>
            <w:r w:rsidRPr="006730A5">
              <w:rPr>
                <w:b/>
                <w:sz w:val="32"/>
                <w:szCs w:val="32"/>
              </w:rPr>
              <w:t>CARTA INTESTATA DELL’ISTITUTO</w:t>
            </w:r>
          </w:p>
          <w:p w:rsidR="006730A5" w:rsidRPr="006730A5" w:rsidRDefault="006730A5" w:rsidP="006730A5">
            <w:pPr>
              <w:tabs>
                <w:tab w:val="left" w:pos="2820"/>
              </w:tabs>
              <w:rPr>
                <w:sz w:val="32"/>
                <w:szCs w:val="32"/>
              </w:rPr>
            </w:pPr>
          </w:p>
        </w:tc>
      </w:tr>
    </w:tbl>
    <w:p w:rsidR="0040294F" w:rsidRDefault="0040294F" w:rsidP="00124730">
      <w:pPr>
        <w:jc w:val="center"/>
        <w:rPr>
          <w:b/>
          <w:sz w:val="32"/>
          <w:szCs w:val="32"/>
        </w:rPr>
      </w:pPr>
    </w:p>
    <w:p w:rsidR="006807A4" w:rsidRPr="00432541" w:rsidRDefault="00124730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DICHIARAZIONE DI SVOLGIMENTO ATTIVITA’ SPORTIVA</w:t>
      </w:r>
    </w:p>
    <w:p w:rsidR="00432541" w:rsidRPr="00432541" w:rsidRDefault="00432541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AI SOLI FINI CONOSCITIVI</w:t>
      </w:r>
    </w:p>
    <w:p w:rsidR="0040294F" w:rsidRPr="00432541" w:rsidRDefault="00124730" w:rsidP="00432541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A.S. 2018 –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ISTITUTO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CODICE MECCANOGRAFICO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24730" w:rsidRDefault="00124730" w:rsidP="005A08BA">
      <w:pPr>
        <w:rPr>
          <w:b/>
          <w:sz w:val="32"/>
          <w:szCs w:val="32"/>
        </w:rPr>
      </w:pPr>
    </w:p>
    <w:p w:rsidR="003349F1" w:rsidRPr="006730A5" w:rsidRDefault="006730A5" w:rsidP="0040294F">
      <w:pPr>
        <w:rPr>
          <w:sz w:val="28"/>
          <w:szCs w:val="28"/>
        </w:rPr>
      </w:pP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Il Dirigente scolastico</w:t>
      </w: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dichiara</w:t>
      </w:r>
      <w:r w:rsidR="00BA3814">
        <w:rPr>
          <w:sz w:val="28"/>
          <w:szCs w:val="28"/>
        </w:rPr>
        <w:t xml:space="preserve"> che presso questa istituzione scolastica</w:t>
      </w:r>
      <w:r w:rsidR="003349F1" w:rsidRPr="006730A5">
        <w:rPr>
          <w:sz w:val="28"/>
          <w:szCs w:val="28"/>
        </w:rPr>
        <w:t>:</w:t>
      </w:r>
    </w:p>
    <w:p w:rsidR="003349F1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349F1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interamente svolte</w:t>
      </w:r>
      <w:r w:rsidR="003349F1" w:rsidRPr="006730A5">
        <w:rPr>
          <w:sz w:val="24"/>
          <w:szCs w:val="24"/>
        </w:rPr>
        <w:t xml:space="preserve"> per il totale della cifra assegnata pari a</w:t>
      </w:r>
      <w:r w:rsidR="006730A5" w:rsidRPr="006730A5">
        <w:rPr>
          <w:sz w:val="24"/>
          <w:szCs w:val="24"/>
        </w:rPr>
        <w:t xml:space="preserve"> </w:t>
      </w:r>
      <w:r w:rsidR="006730A5" w:rsidRPr="006730A5">
        <w:rPr>
          <w:bCs/>
          <w:sz w:val="24"/>
          <w:szCs w:val="24"/>
        </w:rPr>
        <w:t>€</w:t>
      </w:r>
      <w:r w:rsidR="003349F1" w:rsidRPr="006730A5">
        <w:rPr>
          <w:sz w:val="24"/>
          <w:szCs w:val="24"/>
        </w:rPr>
        <w:t xml:space="preserve"> </w:t>
      </w:r>
      <w:r w:rsidR="006730A5" w:rsidRPr="006730A5">
        <w:rPr>
          <w:sz w:val="24"/>
          <w:szCs w:val="24"/>
        </w:rPr>
        <w:t xml:space="preserve">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parzialmente svolte</w:t>
      </w:r>
      <w:r w:rsidR="006730A5" w:rsidRPr="006730A5">
        <w:rPr>
          <w:sz w:val="24"/>
          <w:szCs w:val="24"/>
        </w:rPr>
        <w:t xml:space="preserve"> per una cifra inferiore rispetto quella assegnata pari a  </w:t>
      </w:r>
      <w:r w:rsidR="006730A5" w:rsidRPr="006730A5">
        <w:rPr>
          <w:bCs/>
          <w:sz w:val="24"/>
          <w:szCs w:val="24"/>
        </w:rPr>
        <w:t>€</w:t>
      </w:r>
      <w:r w:rsidR="006730A5" w:rsidRPr="006730A5">
        <w:rPr>
          <w:sz w:val="24"/>
          <w:szCs w:val="24"/>
        </w:rPr>
        <w:t xml:space="preserve"> 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Default="00BA3814" w:rsidP="006730A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non sono state svolte</w:t>
      </w:r>
      <w:r w:rsidR="006730A5" w:rsidRPr="006730A5">
        <w:rPr>
          <w:sz w:val="24"/>
          <w:szCs w:val="24"/>
        </w:rPr>
        <w:t>.</w:t>
      </w:r>
    </w:p>
    <w:p w:rsidR="005A08BA" w:rsidRPr="005A08BA" w:rsidRDefault="005A08BA" w:rsidP="005A08BA">
      <w:pPr>
        <w:pStyle w:val="Paragrafoelenco"/>
        <w:rPr>
          <w:sz w:val="24"/>
          <w:szCs w:val="24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432541" w:rsidTr="00432541">
        <w:trPr>
          <w:trHeight w:val="1624"/>
        </w:trPr>
        <w:tc>
          <w:tcPr>
            <w:tcW w:w="9555" w:type="dxa"/>
          </w:tcPr>
          <w:p w:rsidR="00432541" w:rsidRPr="006730A5" w:rsidRDefault="00432541" w:rsidP="00432541">
            <w:pPr>
              <w:rPr>
                <w:sz w:val="24"/>
                <w:szCs w:val="24"/>
              </w:rPr>
            </w:pPr>
          </w:p>
          <w:p w:rsidR="00432541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</w:p>
          <w:p w:rsidR="00432541" w:rsidRPr="006730A5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PRECISAZIONI SULL’ ATTIVITA’ SVOLTA</w:t>
            </w:r>
          </w:p>
          <w:p w:rsidR="00432541" w:rsidRDefault="00432541" w:rsidP="00432541">
            <w:pPr>
              <w:rPr>
                <w:sz w:val="24"/>
                <w:szCs w:val="24"/>
              </w:rPr>
            </w:pPr>
          </w:p>
        </w:tc>
      </w:tr>
    </w:tbl>
    <w:p w:rsidR="005A08BA" w:rsidRPr="006730A5" w:rsidRDefault="005A08BA" w:rsidP="005A08BA">
      <w:pPr>
        <w:pStyle w:val="Paragrafoelenco"/>
        <w:rPr>
          <w:sz w:val="24"/>
          <w:szCs w:val="24"/>
        </w:rPr>
      </w:pPr>
    </w:p>
    <w:p w:rsidR="006730A5" w:rsidRPr="00D871A6" w:rsidRDefault="006730A5" w:rsidP="006730A5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LUOGO E DATA</w:t>
      </w:r>
    </w:p>
    <w:p w:rsidR="005A08BA" w:rsidRPr="00D871A6" w:rsidRDefault="00D871A6" w:rsidP="00D871A6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___________</w:t>
      </w:r>
      <w:r w:rsidR="006730A5"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  <w:t xml:space="preserve">                                </w:t>
      </w:r>
      <w:r w:rsidRPr="00D871A6">
        <w:rPr>
          <w:b w:val="0"/>
          <w:sz w:val="24"/>
          <w:szCs w:val="24"/>
        </w:rPr>
        <w:t>TIMBRO ISTITUTO</w:t>
      </w:r>
    </w:p>
    <w:p w:rsidR="00D871A6" w:rsidRDefault="005A08BA" w:rsidP="00D871A6">
      <w:pPr>
        <w:jc w:val="right"/>
        <w:rPr>
          <w:sz w:val="24"/>
          <w:szCs w:val="24"/>
        </w:rPr>
      </w:pPr>
      <w:r w:rsidRPr="00D871A6">
        <w:rPr>
          <w:sz w:val="24"/>
          <w:szCs w:val="24"/>
        </w:rPr>
        <w:t xml:space="preserve">                                                                                                 </w:t>
      </w:r>
      <w:r w:rsidR="00D871A6">
        <w:rPr>
          <w:sz w:val="24"/>
          <w:szCs w:val="24"/>
        </w:rPr>
        <w:t xml:space="preserve">IL </w:t>
      </w:r>
      <w:r w:rsidRPr="00D871A6">
        <w:rPr>
          <w:sz w:val="24"/>
          <w:szCs w:val="24"/>
        </w:rPr>
        <w:t>DIRIGENTE SCOLASTICO</w:t>
      </w:r>
    </w:p>
    <w:p w:rsidR="00D871A6" w:rsidRPr="00D871A6" w:rsidRDefault="00D871A6" w:rsidP="00D871A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D871A6" w:rsidRPr="00D87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>
    <w:nsid w:val="477356C7"/>
    <w:multiLevelType w:val="hybridMultilevel"/>
    <w:tmpl w:val="CE762870"/>
    <w:lvl w:ilvl="0" w:tplc="9F504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0"/>
    <w:rsid w:val="00124730"/>
    <w:rsid w:val="003349F1"/>
    <w:rsid w:val="0040294F"/>
    <w:rsid w:val="00432541"/>
    <w:rsid w:val="005218FF"/>
    <w:rsid w:val="005A08BA"/>
    <w:rsid w:val="006730A5"/>
    <w:rsid w:val="006807A4"/>
    <w:rsid w:val="00684158"/>
    <w:rsid w:val="00A41C14"/>
    <w:rsid w:val="00BA3814"/>
    <w:rsid w:val="00CB0A05"/>
    <w:rsid w:val="00D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C302-B93E-4021-BA65-D9DEA1FF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2019-07-26T14:03:00Z</cp:lastPrinted>
  <dcterms:created xsi:type="dcterms:W3CDTF">2019-08-02T09:31:00Z</dcterms:created>
  <dcterms:modified xsi:type="dcterms:W3CDTF">2019-08-02T09:31:00Z</dcterms:modified>
</cp:coreProperties>
</file>