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ind w:left="0" w:firstLine="0"/>
        <w:jc w:val="center"/>
        <w:rPr>
          <w:rFonts w:ascii="Arial" w:cs="Arial" w:eastAsia="Arial" w:hAnsi="Arial"/>
          <w:b w:val="1"/>
          <w:i w:val="1"/>
          <w:sz w:val="34"/>
          <w:szCs w:val="3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34"/>
          <w:szCs w:val="34"/>
          <w:u w:val="single"/>
          <w:rtl w:val="0"/>
        </w:rPr>
        <w:t xml:space="preserve">BASEBALL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ind w:lef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9070.000000000002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511.666666666667"/>
            <w:gridCol w:w="1511.666666666667"/>
            <w:gridCol w:w="1511.666666666667"/>
            <w:gridCol w:w="1511.666666666667"/>
            <w:gridCol w:w="1511.666666666667"/>
            <w:gridCol w:w="1511.666666666667"/>
            <w:tblGridChange w:id="0">
              <w:tblGrid>
                <w:gridCol w:w="1511.666666666667"/>
                <w:gridCol w:w="1511.666666666667"/>
                <w:gridCol w:w="1511.666666666667"/>
                <w:gridCol w:w="1511.666666666667"/>
                <w:gridCol w:w="1511.666666666667"/>
                <w:gridCol w:w="1511.666666666667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6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1"/>
                    <w:sz w:val="34"/>
                    <w:szCs w:val="3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34"/>
                    <w:szCs w:val="34"/>
                    <w:rtl w:val="0"/>
                  </w:rPr>
                  <w:t xml:space="preserve">ALLIEVI/ALLIEVE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SERPIERI</w:t>
                </w:r>
              </w:p>
            </w:tc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Primo posto (Qualificata)</w:t>
                </w:r>
              </w:p>
            </w:tc>
          </w:tr>
        </w:tbl>
      </w:sdtContent>
    </w:sdt>
    <w:p w:rsidR="00000000" w:rsidDel="00000000" w:rsidP="00000000" w:rsidRDefault="00000000" w:rsidRPr="00000000" w14:paraId="0000000F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907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511.666666666667"/>
            <w:gridCol w:w="1511.666666666667"/>
            <w:gridCol w:w="1511.666666666667"/>
            <w:gridCol w:w="1511.666666666667"/>
            <w:gridCol w:w="1511.666666666666"/>
            <w:gridCol w:w="1511.666666666666"/>
            <w:tblGridChange w:id="0">
              <w:tblGrid>
                <w:gridCol w:w="1511.666666666667"/>
                <w:gridCol w:w="1511.666666666667"/>
                <w:gridCol w:w="1511.666666666667"/>
                <w:gridCol w:w="1511.666666666667"/>
                <w:gridCol w:w="1511.666666666666"/>
                <w:gridCol w:w="1511.666666666666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6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center"/>
                  <w:rPr>
                    <w:rFonts w:ascii="Arial" w:cs="Arial" w:eastAsia="Arial" w:hAnsi="Arial"/>
                    <w:b w:val="1"/>
                    <w:sz w:val="34"/>
                    <w:szCs w:val="3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34"/>
                    <w:szCs w:val="34"/>
                    <w:rtl w:val="0"/>
                  </w:rPr>
                  <w:t xml:space="preserve">CADETTI/CADETTE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IC ZAVALLONI - 1</w:t>
                </w:r>
              </w:p>
            </w:tc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IC CORIANO - 3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IC BELLARIA IGEA MARINA - 2</w:t>
                </w:r>
              </w:p>
            </w:tc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IC XX SETTEMBRE - 4</w:t>
                </w:r>
              </w:p>
            </w:tc>
          </w:tr>
        </w:tbl>
      </w:sdtContent>
    </w:sdt>
    <w:p w:rsidR="00000000" w:rsidDel="00000000" w:rsidP="00000000" w:rsidRDefault="00000000" w:rsidRPr="00000000" w14:paraId="00000023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101</w:t>
        <w:tab/>
        <w:t xml:space="preserve">9.00</w:t>
        <w:tab/>
        <w:t xml:space="preserve">IC ZAVALLONI vs IC BELLARIA IGEA</w:t>
        <w:tab/>
        <w:tab/>
        <w:t xml:space="preserve">2-12</w:t>
      </w:r>
    </w:p>
    <w:p w:rsidR="00000000" w:rsidDel="00000000" w:rsidP="00000000" w:rsidRDefault="00000000" w:rsidRPr="00000000" w14:paraId="00000025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102</w:t>
        <w:tab/>
        <w:t xml:space="preserve">9.30</w:t>
        <w:tab/>
        <w:t xml:space="preserve">IC CORIANO vs IC XX SETTEMBRE</w:t>
        <w:tab/>
        <w:tab/>
        <w:t xml:space="preserve">5-16</w:t>
      </w:r>
    </w:p>
    <w:p w:rsidR="00000000" w:rsidDel="00000000" w:rsidP="00000000" w:rsidRDefault="00000000" w:rsidRPr="00000000" w14:paraId="00000026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103</w:t>
        <w:tab/>
        <w:t xml:space="preserve">10.00</w:t>
        <w:tab/>
        <w:t xml:space="preserve">IC XX SETTEMBRE vs IC ZAVALLONI</w:t>
        <w:tab/>
        <w:tab/>
        <w:t xml:space="preserve">11-4</w:t>
      </w:r>
    </w:p>
    <w:p w:rsidR="00000000" w:rsidDel="00000000" w:rsidP="00000000" w:rsidRDefault="00000000" w:rsidRPr="00000000" w14:paraId="00000027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104</w:t>
        <w:tab/>
        <w:t xml:space="preserve">10.30</w:t>
        <w:tab/>
        <w:t xml:space="preserve">IC BELLARIA IGEA vs IC CORIANO</w:t>
        <w:tab/>
        <w:tab/>
        <w:t xml:space="preserve">12-7</w:t>
      </w:r>
    </w:p>
    <w:p w:rsidR="00000000" w:rsidDel="00000000" w:rsidP="00000000" w:rsidRDefault="00000000" w:rsidRPr="00000000" w14:paraId="00000028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105</w:t>
        <w:tab/>
        <w:t xml:space="preserve">11.00</w:t>
        <w:tab/>
        <w:t xml:space="preserve">IC XX SETTEMBRE vs IC BELLARIA IGEA</w:t>
        <w:tab/>
        <w:t xml:space="preserve">0-9</w:t>
      </w:r>
    </w:p>
    <w:p w:rsidR="00000000" w:rsidDel="00000000" w:rsidP="00000000" w:rsidRDefault="00000000" w:rsidRPr="00000000" w14:paraId="00000029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106</w:t>
        <w:tab/>
        <w:t xml:space="preserve">11.30</w:t>
        <w:tab/>
        <w:t xml:space="preserve">IC CORIANO vs IC ZAVALLONI</w:t>
        <w:tab/>
        <w:tab/>
        <w:tab/>
        <w:t xml:space="preserve">11-12</w:t>
      </w:r>
    </w:p>
    <w:p w:rsidR="00000000" w:rsidDel="00000000" w:rsidP="00000000" w:rsidRDefault="00000000" w:rsidRPr="00000000" w14:paraId="0000002A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keepLines w:val="1"/>
        <w:shd w:fill="ffffff" w:val="clea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Classifica finale CADETTI e CADETTE</w:t>
      </w:r>
    </w:p>
    <w:p w:rsidR="00000000" w:rsidDel="00000000" w:rsidP="00000000" w:rsidRDefault="00000000" w:rsidRPr="00000000" w14:paraId="0000002E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1°</w:t>
        <w:tab/>
        <w:t xml:space="preserve">IC BELLARIA IGEA MARINA</w:t>
      </w:r>
    </w:p>
    <w:p w:rsidR="00000000" w:rsidDel="00000000" w:rsidP="00000000" w:rsidRDefault="00000000" w:rsidRPr="00000000" w14:paraId="0000002F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2°</w:t>
        <w:tab/>
        <w:t xml:space="preserve">IC XX SETTEMBRE</w:t>
      </w:r>
    </w:p>
    <w:p w:rsidR="00000000" w:rsidDel="00000000" w:rsidP="00000000" w:rsidRDefault="00000000" w:rsidRPr="00000000" w14:paraId="00000030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3°</w:t>
        <w:tab/>
        <w:t xml:space="preserve">IC ZAVALLONI</w:t>
      </w:r>
    </w:p>
    <w:p w:rsidR="00000000" w:rsidDel="00000000" w:rsidP="00000000" w:rsidRDefault="00000000" w:rsidRPr="00000000" w14:paraId="00000031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4°</w:t>
        <w:tab/>
        <w:t xml:space="preserve">IC CORIANO</w:t>
      </w:r>
    </w:p>
    <w:p w:rsidR="00000000" w:rsidDel="00000000" w:rsidP="00000000" w:rsidRDefault="00000000" w:rsidRPr="00000000" w14:paraId="00000032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3810000</wp:posOffset>
            </wp:positionH>
            <wp:positionV relativeFrom="paragraph">
              <wp:posOffset>314809</wp:posOffset>
            </wp:positionV>
            <wp:extent cx="1543367" cy="456633"/>
            <wp:effectExtent b="0" l="0" r="0" t="0"/>
            <wp:wrapNone/>
            <wp:docPr id="156439635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3367" cy="45663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4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1"/>
        <w:keepLines w:val="1"/>
        <w:shd w:fill="ffffff" w:val="clear"/>
        <w:spacing w:line="276" w:lineRule="auto"/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ab/>
        <w:tab/>
        <w:tab/>
        <w:tab/>
        <w:tab/>
        <w:tab/>
        <w:tab/>
        <w:tab/>
        <w:t xml:space="preserve">Ufficio Educazione Fisica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567" w:top="238" w:left="1418" w:right="1418" w:header="284" w:footer="26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Arial"/>
  <w:font w:name="Pinyon Script">
    <w:embedRegular w:fontKey="{00000000-0000-0000-0000-000000000000}" r:id="rId1" w:subsetted="0"/>
  </w:font>
  <w:font w:name="Aptos"/>
  <w:font w:name="Algeri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tabs>
        <w:tab w:val="left" w:leader="none" w:pos="3825"/>
      </w:tabs>
      <w:rPr>
        <w:rFonts w:ascii="Aptos" w:cs="Aptos" w:eastAsia="Aptos" w:hAnsi="Aptos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tabs>
        <w:tab w:val="left" w:leader="none" w:pos="3825"/>
      </w:tabs>
      <w:jc w:val="center"/>
      <w:rPr>
        <w:rFonts w:ascii="Aptos" w:cs="Aptos" w:eastAsia="Aptos" w:hAnsi="Aptos"/>
        <w:sz w:val="16"/>
        <w:szCs w:val="16"/>
      </w:rPr>
    </w:pP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pag. </w:t>
    </w:r>
    <w:r w:rsidDel="00000000" w:rsidR="00000000" w:rsidRPr="00000000">
      <w:rPr>
        <w:rFonts w:ascii="Aptos" w:cs="Aptos" w:eastAsia="Aptos" w:hAnsi="Aptos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 di </w:t>
    </w:r>
    <w:r w:rsidDel="00000000" w:rsidR="00000000" w:rsidRPr="00000000">
      <w:rPr>
        <w:rFonts w:ascii="Aptos" w:cs="Aptos" w:eastAsia="Aptos" w:hAnsi="Aptos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tabs>
        <w:tab w:val="left" w:leader="none" w:pos="4425"/>
      </w:tabs>
      <w:ind w:left="-567" w:right="-568" w:firstLine="0"/>
      <w:jc w:val="center"/>
      <w:rPr>
        <w:rFonts w:ascii="Aptos" w:cs="Aptos" w:eastAsia="Aptos" w:hAnsi="Aptos"/>
        <w:color w:val="a6a6a6"/>
        <w:sz w:val="16"/>
        <w:szCs w:val="16"/>
      </w:rPr>
    </w:pPr>
    <w:r w:rsidDel="00000000" w:rsidR="00000000" w:rsidRPr="00000000">
      <w:rPr>
        <w:rFonts w:ascii="Aptos" w:cs="Aptos" w:eastAsia="Aptos" w:hAnsi="Aptos"/>
        <w:color w:val="a6a6a6"/>
        <w:sz w:val="16"/>
        <w:szCs w:val="16"/>
        <w:rtl w:val="0"/>
      </w:rPr>
      <w:t xml:space="preserve">______________________________________________________________________________________________________</w:t>
    </w:r>
  </w:p>
  <w:tbl>
    <w:tblPr>
      <w:tblStyle w:val="Table3"/>
      <w:tblW w:w="907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535"/>
      <w:gridCol w:w="4535"/>
      <w:tblGridChange w:id="0">
        <w:tblGrid>
          <w:gridCol w:w="4535"/>
          <w:gridCol w:w="4535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40">
          <w:pPr>
            <w:ind w:left="-120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b w:val="1"/>
              <w:sz w:val="16"/>
              <w:szCs w:val="16"/>
              <w:rtl w:val="0"/>
            </w:rPr>
            <w:t xml:space="preserve">Sede di Forlì</w:t>
          </w:r>
        </w:p>
        <w:p w:rsidR="00000000" w:rsidDel="00000000" w:rsidP="00000000" w:rsidRDefault="00000000" w:rsidRPr="00000000" w14:paraId="00000041">
          <w:pPr>
            <w:ind w:left="-120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Viale Salinatore n. 24 - 47121 - FORLÌ (FC)</w:t>
          </w:r>
        </w:p>
        <w:p w:rsidR="00000000" w:rsidDel="00000000" w:rsidP="00000000" w:rsidRDefault="00000000" w:rsidRPr="00000000" w14:paraId="00000042">
          <w:pPr>
            <w:ind w:left="-120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Tel: 0543/451311</w:t>
          </w:r>
        </w:p>
        <w:p w:rsidR="00000000" w:rsidDel="00000000" w:rsidP="00000000" w:rsidRDefault="00000000" w:rsidRPr="00000000" w14:paraId="00000043">
          <w:pPr>
            <w:ind w:left="-120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PEC: </w:t>
          </w:r>
          <w:hyperlink r:id="rId1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csafo@postacert.istruzione.it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4">
          <w:pPr>
            <w:ind w:left="-120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e-mail: </w:t>
          </w:r>
          <w:hyperlink r:id="rId2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usp.fo@istruzione.it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5">
          <w:pPr>
            <w:ind w:left="-120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Sito web: </w:t>
          </w:r>
          <w:hyperlink r:id="rId3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http://fc.istruzioneer.gov.it</w:t>
            </w:r>
          </w:hyperlink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6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b w:val="1"/>
              <w:sz w:val="16"/>
              <w:szCs w:val="16"/>
              <w:rtl w:val="0"/>
            </w:rPr>
            <w:t xml:space="preserve">Sede di Rimini</w:t>
          </w:r>
        </w:p>
        <w:p w:rsidR="00000000" w:rsidDel="00000000" w:rsidP="00000000" w:rsidRDefault="00000000" w:rsidRPr="00000000" w14:paraId="00000047">
          <w:pPr>
            <w:ind w:left="-113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C.so d’Augusto n. 231 - 47921 - RIMINI (RN)</w:t>
          </w:r>
        </w:p>
        <w:p w:rsidR="00000000" w:rsidDel="00000000" w:rsidP="00000000" w:rsidRDefault="00000000" w:rsidRPr="00000000" w14:paraId="00000048">
          <w:pPr>
            <w:ind w:left="-113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Tel: 0541/717611</w:t>
          </w:r>
        </w:p>
        <w:p w:rsidR="00000000" w:rsidDel="00000000" w:rsidP="00000000" w:rsidRDefault="00000000" w:rsidRPr="00000000" w14:paraId="00000049">
          <w:pPr>
            <w:ind w:left="-113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PEC: </w:t>
          </w:r>
          <w:hyperlink r:id="rId4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csarn@postacert.istruzione.it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e-mail:  </w:t>
          </w:r>
          <w:hyperlink r:id="rId5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usp.rn@istruzione.it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B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Sito web: </w:t>
          </w:r>
          <w:hyperlink r:id="rId6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http://.rn.istruzioneer.gov.it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tabs>
        <w:tab w:val="left" w:leader="none" w:pos="4425"/>
      </w:tabs>
      <w:ind w:left="-567" w:right="-568" w:firstLine="0"/>
      <w:jc w:val="center"/>
      <w:rPr>
        <w:rFonts w:ascii="Aptos" w:cs="Aptos" w:eastAsia="Aptos" w:hAnsi="Aptos"/>
        <w:color w:val="a6a6a6"/>
        <w:sz w:val="16"/>
        <w:szCs w:val="16"/>
      </w:rPr>
    </w:pPr>
    <w:r w:rsidDel="00000000" w:rsidR="00000000" w:rsidRPr="00000000">
      <w:rPr>
        <w:rFonts w:ascii="Aptos" w:cs="Aptos" w:eastAsia="Aptos" w:hAnsi="Aptos"/>
        <w:color w:val="a6a6a6"/>
        <w:sz w:val="16"/>
        <w:szCs w:val="16"/>
        <w:rtl w:val="0"/>
      </w:rPr>
      <w:t xml:space="preserve">_____________________________________________________________________________________________________</w:t>
    </w:r>
  </w:p>
  <w:p w:rsidR="00000000" w:rsidDel="00000000" w:rsidP="00000000" w:rsidRDefault="00000000" w:rsidRPr="00000000" w14:paraId="0000004E">
    <w:pPr>
      <w:tabs>
        <w:tab w:val="left" w:leader="none" w:pos="3825"/>
      </w:tabs>
      <w:jc w:val="center"/>
      <w:rPr>
        <w:rFonts w:ascii="Aptos" w:cs="Aptos" w:eastAsia="Aptos" w:hAnsi="Aptos"/>
        <w:sz w:val="16"/>
        <w:szCs w:val="16"/>
      </w:rPr>
    </w:pP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Dirigente: Giuseppe Foti               Responsabile del procedimento: </w:t>
    </w:r>
    <w:r w:rsidDel="00000000" w:rsidR="00000000" w:rsidRPr="00000000">
      <w:rPr>
        <w:rFonts w:ascii="Aptos" w:cs="Aptos" w:eastAsia="Aptos" w:hAnsi="Aptos"/>
        <w:b w:val="1"/>
        <w:sz w:val="16"/>
        <w:szCs w:val="16"/>
        <w:rtl w:val="0"/>
      </w:rPr>
      <w:t xml:space="preserve">Riccardo Cicconi</w:t>
    </w: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  </w:t>
    </w:r>
  </w:p>
  <w:p w:rsidR="00000000" w:rsidDel="00000000" w:rsidP="00000000" w:rsidRDefault="00000000" w:rsidRPr="00000000" w14:paraId="0000004F">
    <w:pPr>
      <w:tabs>
        <w:tab w:val="left" w:leader="none" w:pos="3825"/>
      </w:tabs>
      <w:jc w:val="center"/>
      <w:rPr>
        <w:rFonts w:ascii="Aptos" w:cs="Aptos" w:eastAsia="Aptos" w:hAnsi="Aptos"/>
        <w:sz w:val="16"/>
        <w:szCs w:val="16"/>
      </w:rPr>
    </w:pPr>
    <w:r w:rsidDel="00000000" w:rsidR="00000000" w:rsidRPr="00000000">
      <w:rPr>
        <w:rFonts w:ascii="Aptos" w:cs="Aptos" w:eastAsia="Aptos" w:hAnsi="Aptos"/>
        <w:sz w:val="16"/>
        <w:szCs w:val="16"/>
        <w:rtl w:val="0"/>
      </w:rPr>
      <w:t xml:space="preserve">U.O. 10 Educazione Fisica – tel. 0541-717605 348-3996864 e-mail: edfisica.rimini@istruzioneer.gov.it</w:t>
    </w:r>
  </w:p>
  <w:p w:rsidR="00000000" w:rsidDel="00000000" w:rsidP="00000000" w:rsidRDefault="00000000" w:rsidRPr="00000000" w14:paraId="00000050">
    <w:pPr>
      <w:tabs>
        <w:tab w:val="left" w:leader="none" w:pos="4425"/>
      </w:tabs>
      <w:ind w:left="-567" w:right="-568" w:firstLine="0"/>
      <w:jc w:val="center"/>
      <w:rPr>
        <w:rFonts w:ascii="Aptos" w:cs="Aptos" w:eastAsia="Aptos" w:hAnsi="Aptos"/>
        <w:color w:val="a6a6a6"/>
        <w:sz w:val="16"/>
        <w:szCs w:val="16"/>
      </w:rPr>
    </w:pPr>
    <w:r w:rsidDel="00000000" w:rsidR="00000000" w:rsidRPr="00000000">
      <w:rPr>
        <w:rFonts w:ascii="Aptos" w:cs="Aptos" w:eastAsia="Aptos" w:hAnsi="Aptos"/>
        <w:color w:val="a6a6a6"/>
        <w:sz w:val="16"/>
        <w:szCs w:val="16"/>
        <w:rtl w:val="0"/>
      </w:rPr>
      <w:t xml:space="preserve">_____________________________________________________________________________________________________</w:t>
    </w:r>
  </w:p>
  <w:tbl>
    <w:tblPr>
      <w:tblStyle w:val="Table4"/>
      <w:tblW w:w="907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535"/>
      <w:gridCol w:w="4535"/>
      <w:tblGridChange w:id="0">
        <w:tblGrid>
          <w:gridCol w:w="4535"/>
          <w:gridCol w:w="4535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51">
          <w:pPr>
            <w:ind w:left="-120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b w:val="1"/>
              <w:sz w:val="16"/>
              <w:szCs w:val="16"/>
              <w:rtl w:val="0"/>
            </w:rPr>
            <w:t xml:space="preserve">Sede di Forlì</w:t>
          </w:r>
        </w:p>
        <w:p w:rsidR="00000000" w:rsidDel="00000000" w:rsidP="00000000" w:rsidRDefault="00000000" w:rsidRPr="00000000" w14:paraId="00000052">
          <w:pPr>
            <w:ind w:left="-120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Viale Salinatore n. 24 - 47121 - FORLÌ (FC)</w:t>
          </w:r>
        </w:p>
        <w:p w:rsidR="00000000" w:rsidDel="00000000" w:rsidP="00000000" w:rsidRDefault="00000000" w:rsidRPr="00000000" w14:paraId="00000053">
          <w:pPr>
            <w:ind w:left="-120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Tel: 0543/451311</w:t>
          </w:r>
        </w:p>
        <w:p w:rsidR="00000000" w:rsidDel="00000000" w:rsidP="00000000" w:rsidRDefault="00000000" w:rsidRPr="00000000" w14:paraId="00000054">
          <w:pPr>
            <w:ind w:left="-120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PEC: </w:t>
          </w:r>
          <w:hyperlink r:id="rId1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csafo@postacert.istruzione.it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5">
          <w:pPr>
            <w:ind w:left="-120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e-mail: </w:t>
          </w:r>
          <w:hyperlink r:id="rId2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usp.fo@istruzione.it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6">
          <w:pPr>
            <w:ind w:left="-120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Sito web: </w:t>
          </w:r>
          <w:hyperlink r:id="rId3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http://fc.istruzioneer.gov.it</w:t>
            </w:r>
          </w:hyperlink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7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b w:val="1"/>
              <w:sz w:val="16"/>
              <w:szCs w:val="16"/>
              <w:rtl w:val="0"/>
            </w:rPr>
            <w:t xml:space="preserve">Sede di Rimini</w:t>
          </w:r>
        </w:p>
        <w:p w:rsidR="00000000" w:rsidDel="00000000" w:rsidP="00000000" w:rsidRDefault="00000000" w:rsidRPr="00000000" w14:paraId="00000058">
          <w:pPr>
            <w:ind w:left="-113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C.so d’Augusto n. 231 - 47921 - RIMINI (RN)</w:t>
          </w:r>
        </w:p>
        <w:p w:rsidR="00000000" w:rsidDel="00000000" w:rsidP="00000000" w:rsidRDefault="00000000" w:rsidRPr="00000000" w14:paraId="00000059">
          <w:pPr>
            <w:ind w:left="-113" w:right="-568" w:firstLine="0"/>
            <w:rPr>
              <w:rFonts w:ascii="Aptos" w:cs="Aptos" w:eastAsia="Aptos" w:hAnsi="Aptos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Tel: 0541/717611</w:t>
          </w:r>
        </w:p>
        <w:p w:rsidR="00000000" w:rsidDel="00000000" w:rsidP="00000000" w:rsidRDefault="00000000" w:rsidRPr="00000000" w14:paraId="0000005A">
          <w:pPr>
            <w:ind w:left="-113" w:right="-568" w:firstLine="0"/>
            <w:rPr>
              <w:rFonts w:ascii="Aptos" w:cs="Aptos" w:eastAsia="Aptos" w:hAnsi="Aptos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PEC: </w:t>
          </w:r>
          <w:hyperlink r:id="rId4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csarn@postacert.istruzione.it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B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e-mail:  </w:t>
          </w:r>
          <w:hyperlink r:id="rId5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usp.rn@istruzione.it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C">
          <w:pPr>
            <w:ind w:left="-113" w:right="-568" w:firstLine="0"/>
            <w:rPr>
              <w:rFonts w:ascii="Aptos" w:cs="Aptos" w:eastAsia="Aptos" w:hAnsi="Aptos"/>
              <w:b w:val="1"/>
              <w:sz w:val="16"/>
              <w:szCs w:val="16"/>
            </w:rPr>
          </w:pPr>
          <w:r w:rsidDel="00000000" w:rsidR="00000000" w:rsidRPr="00000000">
            <w:rPr>
              <w:rFonts w:ascii="Aptos" w:cs="Aptos" w:eastAsia="Aptos" w:hAnsi="Aptos"/>
              <w:sz w:val="16"/>
              <w:szCs w:val="16"/>
              <w:rtl w:val="0"/>
            </w:rPr>
            <w:t xml:space="preserve">Sito web: </w:t>
          </w:r>
          <w:hyperlink r:id="rId6">
            <w:r w:rsidDel="00000000" w:rsidR="00000000" w:rsidRPr="00000000">
              <w:rPr>
                <w:rFonts w:ascii="Aptos" w:cs="Aptos" w:eastAsia="Aptos" w:hAnsi="Aptos"/>
                <w:color w:val="0000ff"/>
                <w:sz w:val="16"/>
                <w:szCs w:val="16"/>
                <w:u w:val="single"/>
                <w:rtl w:val="0"/>
              </w:rPr>
              <w:t xml:space="preserve">http://.rn.istruzioneer.gov.it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D">
    <w:pPr>
      <w:ind w:left="-567" w:right="-568" w:firstLine="0"/>
      <w:jc w:val="center"/>
      <w:rPr>
        <w:rFonts w:ascii="Aptos" w:cs="Aptos" w:eastAsia="Aptos" w:hAnsi="Aptos"/>
        <w:b w:val="1"/>
        <w:sz w:val="14"/>
        <w:szCs w:val="14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752465" cy="1583055"/>
          <wp:effectExtent b="0" l="0" r="0" t="0"/>
          <wp:docPr descr="Immagine che contiene testo, calligrafia, lettera, Carattere&#10;&#10;Descrizione generata automaticamente" id="1564396357" name="image1.jpg"/>
          <a:graphic>
            <a:graphicData uri="http://schemas.openxmlformats.org/drawingml/2006/picture">
              <pic:pic>
                <pic:nvPicPr>
                  <pic:cNvPr descr="Immagine che contiene testo, calligrafia, lettera, Carattere&#10;&#10;Descrizione generat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2465" cy="15830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  <w:rtl w:val="0"/>
      </w:rPr>
      <w:t xml:space="preserve">Sede di Rimini</w:t>
    </w:r>
  </w:p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752465" cy="1583055"/>
          <wp:effectExtent b="0" l="0" r="0" t="0"/>
          <wp:docPr descr="Immagine che contiene testo, calligrafia, lettera, Carattere&#10;&#10;Descrizione generata automaticamente" id="1564396356" name="image1.jpg"/>
          <a:graphic>
            <a:graphicData uri="http://schemas.openxmlformats.org/drawingml/2006/picture">
              <pic:pic>
                <pic:nvPicPr>
                  <pic:cNvPr descr="Immagine che contiene testo, calligrafia, lettera, Carattere&#10;&#10;Descrizione generat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2465" cy="15830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  <w:rtl w:val="0"/>
      </w:rPr>
      <w:t xml:space="preserve">Sede di Rimini </w:t>
    </w:r>
  </w:p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Pinyon Script" w:cs="Pinyon Script" w:eastAsia="Pinyon Script" w:hAnsi="Pinyon Script"/>
        <w:b w:val="0"/>
        <w:i w:val="0"/>
        <w:smallCaps w:val="0"/>
        <w:strike w:val="0"/>
        <w:color w:val="000000"/>
        <w:sz w:val="40"/>
        <w:szCs w:val="4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/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Verdana" w:cs="Verdana" w:eastAsia="Verdana" w:hAnsi="Verdana"/>
      <w:b w:val="1"/>
      <w:color w:val="4d4d4d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Verdana" w:cs="Verdana" w:eastAsia="Verdana" w:hAnsi="Verdana"/>
      <w:i w:val="1"/>
      <w:color w:val="4d4d4d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i w:val="1"/>
      <w:color w:val="4d4d4d"/>
    </w:rPr>
  </w:style>
  <w:style w:type="paragraph" w:styleId="Heading5">
    <w:name w:val="heading 5"/>
    <w:basedOn w:val="Normal"/>
    <w:next w:val="Normal"/>
    <w:pPr>
      <w:keepNext w:val="1"/>
    </w:pPr>
    <w:rPr>
      <w:i w:val="1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e" w:default="1">
    <w:name w:val="Normal"/>
    <w:qFormat w:val="1"/>
    <w:rsid w:val="00F44817"/>
    <w:pPr>
      <w:autoSpaceDE w:val="0"/>
      <w:autoSpaceDN w:val="0"/>
    </w:pPr>
    <w:rPr>
      <w:rFonts w:ascii="Calibri" w:hAnsi="Calibri"/>
      <w:sz w:val="24"/>
      <w:szCs w:val="24"/>
    </w:rPr>
  </w:style>
  <w:style w:type="paragraph" w:styleId="Titolo1">
    <w:name w:val="heading 1"/>
    <w:basedOn w:val="Normale"/>
    <w:next w:val="Normale"/>
    <w:qFormat w:val="1"/>
    <w:pPr>
      <w:keepNext w:val="1"/>
      <w:jc w:val="center"/>
      <w:outlineLvl w:val="0"/>
    </w:pPr>
  </w:style>
  <w:style w:type="paragraph" w:styleId="Titolo2">
    <w:name w:val="heading 2"/>
    <w:basedOn w:val="Normale"/>
    <w:next w:val="Normale"/>
    <w:qFormat w:val="1"/>
    <w:pPr>
      <w:keepNext w:val="1"/>
      <w:jc w:val="right"/>
      <w:outlineLvl w:val="1"/>
    </w:pPr>
    <w:rPr>
      <w:rFonts w:ascii="Verdana" w:cs="Verdana" w:hAnsi="Verdana"/>
      <w:b w:val="1"/>
      <w:bCs w:val="1"/>
      <w:color w:val="4d4d4d"/>
      <w:sz w:val="20"/>
      <w:szCs w:val="20"/>
    </w:rPr>
  </w:style>
  <w:style w:type="paragraph" w:styleId="Titolo3">
    <w:name w:val="heading 3"/>
    <w:basedOn w:val="Normale"/>
    <w:next w:val="Normale"/>
    <w:qFormat w:val="1"/>
    <w:pPr>
      <w:keepNext w:val="1"/>
      <w:jc w:val="center"/>
      <w:outlineLvl w:val="2"/>
    </w:pPr>
    <w:rPr>
      <w:rFonts w:ascii="Verdana" w:cs="Verdana" w:hAnsi="Verdana"/>
      <w:i w:val="1"/>
      <w:iCs w:val="1"/>
      <w:color w:val="4d4d4d"/>
      <w:sz w:val="20"/>
      <w:szCs w:val="20"/>
    </w:rPr>
  </w:style>
  <w:style w:type="paragraph" w:styleId="Titolo4">
    <w:name w:val="heading 4"/>
    <w:basedOn w:val="Normale"/>
    <w:next w:val="Normale"/>
    <w:qFormat w:val="1"/>
    <w:pPr>
      <w:keepNext w:val="1"/>
      <w:outlineLvl w:val="3"/>
    </w:pPr>
    <w:rPr>
      <w:i w:val="1"/>
      <w:iCs w:val="1"/>
      <w:color w:val="4d4d4d"/>
    </w:rPr>
  </w:style>
  <w:style w:type="paragraph" w:styleId="Titolo5">
    <w:name w:val="heading 5"/>
    <w:basedOn w:val="Normale"/>
    <w:next w:val="Normale"/>
    <w:qFormat w:val="1"/>
    <w:pPr>
      <w:keepNext w:val="1"/>
      <w:outlineLvl w:val="4"/>
    </w:pPr>
    <w:rPr>
      <w:i w:val="1"/>
      <w:iCs w:val="1"/>
    </w:rPr>
  </w:style>
  <w:style w:type="paragraph" w:styleId="Titolo6">
    <w:name w:val="heading 6"/>
    <w:basedOn w:val="Normale"/>
    <w:next w:val="Normale"/>
    <w:qFormat w:val="1"/>
    <w:pPr>
      <w:spacing w:after="60" w:before="240"/>
      <w:outlineLvl w:val="5"/>
    </w:pPr>
    <w:rPr>
      <w:b w:val="1"/>
      <w:bCs w:val="1"/>
      <w:sz w:val="22"/>
      <w:szCs w:val="22"/>
    </w:rPr>
  </w:style>
  <w:style w:type="paragraph" w:styleId="Titolo7">
    <w:name w:val="heading 7"/>
    <w:basedOn w:val="Normale"/>
    <w:next w:val="Normale"/>
    <w:qFormat w:val="1"/>
    <w:pPr>
      <w:spacing w:after="60" w:before="240"/>
      <w:outlineLvl w:val="6"/>
    </w:pPr>
  </w:style>
  <w:style w:type="paragraph" w:styleId="Titolo8">
    <w:name w:val="heading 8"/>
    <w:basedOn w:val="Normale"/>
    <w:next w:val="Normale"/>
    <w:qFormat w:val="1"/>
    <w:pPr>
      <w:keepNext w:val="1"/>
      <w:widowControl w:val="0"/>
      <w:adjustRightInd w:val="0"/>
      <w:jc w:val="center"/>
      <w:outlineLvl w:val="7"/>
    </w:pPr>
    <w:rPr>
      <w:b w:val="1"/>
      <w:bCs w:val="1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 w:val="1"/>
    <w:pPr>
      <w:ind w:left="708" w:firstLine="708"/>
      <w:jc w:val="center"/>
    </w:pPr>
    <w:rPr>
      <w:b w:val="1"/>
      <w:bCs w:val="1"/>
      <w:i w:val="1"/>
      <w:iCs w:val="1"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qFormat w:val="1"/>
    <w:pPr>
      <w:jc w:val="center"/>
    </w:pPr>
    <w:rPr>
      <w:b w:val="1"/>
      <w:bCs w:val="1"/>
    </w:rPr>
  </w:style>
  <w:style w:type="paragraph" w:styleId="Sottotitolo">
    <w:name w:val="Subtitle"/>
    <w:basedOn w:val="Normale"/>
    <w:qFormat w:val="1"/>
    <w:pPr>
      <w:jc w:val="center"/>
    </w:pPr>
    <w:rPr>
      <w:rFonts w:ascii="Algerian" w:cs="Algerian" w:hAnsi="Algerian"/>
      <w:b w:val="1"/>
      <w:bCs w:val="1"/>
      <w:sz w:val="32"/>
      <w:szCs w:val="32"/>
    </w:rPr>
  </w:style>
  <w:style w:type="paragraph" w:styleId="NormaleWeb">
    <w:name w:val="Normal (Web)"/>
    <w:basedOn w:val="Normale"/>
    <w:pPr>
      <w:autoSpaceDE w:val="1"/>
      <w:autoSpaceDN w:val="1"/>
      <w:spacing w:after="100" w:afterAutospacing="1" w:before="100" w:beforeAutospacing="1"/>
    </w:pPr>
  </w:style>
  <w:style w:type="paragraph" w:styleId="Rientrocorpodeltesto">
    <w:name w:val="Body Text Indent"/>
    <w:basedOn w:val="Normale"/>
    <w:pPr>
      <w:ind w:left="5103"/>
    </w:pPr>
  </w:style>
  <w:style w:type="paragraph" w:styleId="Testofumetto">
    <w:name w:val="Balloon Text"/>
    <w:basedOn w:val="Normale"/>
    <w:semiHidden w:val="1"/>
    <w:rPr>
      <w:rFonts w:ascii="Tahoma" w:cs="Tahoma" w:hAnsi="Tahoma"/>
      <w:sz w:val="16"/>
      <w:szCs w:val="16"/>
    </w:rPr>
  </w:style>
  <w:style w:type="paragraph" w:styleId="Corpotesto">
    <w:name w:val="Body Text"/>
    <w:basedOn w:val="Normale"/>
    <w:pPr>
      <w:jc w:val="both"/>
    </w:pPr>
    <w:rPr>
      <w:b w:val="1"/>
      <w:bCs w:val="1"/>
      <w:i w:val="1"/>
      <w:iCs w:val="1"/>
    </w:rPr>
  </w:style>
  <w:style w:type="paragraph" w:styleId="Rientrocorpodeltesto2">
    <w:name w:val="Body Text Indent 2"/>
    <w:basedOn w:val="Normale"/>
    <w:pPr>
      <w:ind w:left="5245" w:firstLine="5"/>
    </w:pPr>
    <w:rPr>
      <w:b w:val="1"/>
      <w:bCs w:val="1"/>
      <w:i w:val="1"/>
      <w:iCs w:val="1"/>
      <w:sz w:val="22"/>
      <w:szCs w:val="22"/>
    </w:rPr>
  </w:style>
  <w:style w:type="paragraph" w:styleId="Corpodeltesto2">
    <w:name w:val="Body Text 2"/>
    <w:basedOn w:val="Normale"/>
    <w:pPr>
      <w:jc w:val="both"/>
    </w:pPr>
  </w:style>
  <w:style w:type="paragraph" w:styleId="Testonotaapidipagina">
    <w:name w:val="footnote text"/>
    <w:basedOn w:val="Normale"/>
    <w:semiHidden w:val="1"/>
    <w:rPr>
      <w:sz w:val="20"/>
      <w:szCs w:val="20"/>
    </w:rPr>
  </w:style>
  <w:style w:type="character" w:styleId="Rimandonotaapidipagina">
    <w:name w:val="footnote reference"/>
    <w:semiHidden w:val="1"/>
    <w:rPr>
      <w:vertAlign w:val="superscript"/>
    </w:rPr>
  </w:style>
  <w:style w:type="paragraph" w:styleId="Rientrocorpodeltesto3">
    <w:name w:val="Body Text Indent 3"/>
    <w:basedOn w:val="Normale"/>
    <w:pPr>
      <w:ind w:left="5670"/>
    </w:pPr>
    <w:rPr>
      <w:bCs w:val="1"/>
    </w:rPr>
  </w:style>
  <w:style w:type="character" w:styleId="Enfasicorsivo">
    <w:name w:val="Emphasis"/>
    <w:qFormat w:val="1"/>
    <w:rsid w:val="0017531C"/>
    <w:rPr>
      <w:i w:val="1"/>
      <w:iCs w:val="1"/>
    </w:rPr>
  </w:style>
  <w:style w:type="character" w:styleId="IntestazioneCarattere" w:customStyle="1">
    <w:name w:val="Intestazione Carattere"/>
    <w:link w:val="Intestazione"/>
    <w:semiHidden w:val="1"/>
    <w:locked w:val="1"/>
    <w:rsid w:val="00805D65"/>
    <w:rPr>
      <w:rFonts w:ascii="Calibri" w:hAnsi="Calibri"/>
      <w:sz w:val="24"/>
      <w:szCs w:val="24"/>
      <w:lang w:bidi="ar-SA" w:eastAsia="it-IT" w:val="it-IT"/>
    </w:rPr>
  </w:style>
  <w:style w:type="table" w:styleId="Grigliatabella">
    <w:name w:val="Table Grid"/>
    <w:basedOn w:val="Tabellanormale"/>
    <w:uiPriority w:val="59"/>
    <w:rsid w:val="00A72B4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Menzionenonrisolta">
    <w:name w:val="Unresolved Mention"/>
    <w:uiPriority w:val="99"/>
    <w:semiHidden w:val="1"/>
    <w:unhideWhenUsed w:val="1"/>
    <w:rsid w:val="0024065F"/>
    <w:rPr>
      <w:color w:val="605e5c"/>
      <w:shd w:color="auto" w:fill="e1dfdd" w:val="clear"/>
    </w:rPr>
  </w:style>
  <w:style w:type="paragraph" w:styleId="paragraph" w:customStyle="1">
    <w:name w:val="paragraph"/>
    <w:basedOn w:val="Normale"/>
    <w:rsid w:val="00E90711"/>
    <w:pPr>
      <w:autoSpaceDE w:val="1"/>
      <w:autoSpaceDN w:val="1"/>
      <w:spacing w:after="100" w:afterAutospacing="1" w:before="100" w:beforeAutospacing="1"/>
    </w:pPr>
    <w:rPr>
      <w:rFonts w:ascii="Times New Roman" w:hAnsi="Times New Roman"/>
    </w:rPr>
  </w:style>
  <w:style w:type="character" w:styleId="normaltextrun" w:customStyle="1">
    <w:name w:val="normaltextrun"/>
    <w:basedOn w:val="Carpredefinitoparagrafo"/>
    <w:rsid w:val="00E90711"/>
  </w:style>
  <w:style w:type="character" w:styleId="tabchar" w:customStyle="1">
    <w:name w:val="tabchar"/>
    <w:basedOn w:val="Carpredefinitoparagrafo"/>
    <w:rsid w:val="00E90711"/>
  </w:style>
  <w:style w:type="character" w:styleId="eop" w:customStyle="1">
    <w:name w:val="eop"/>
    <w:basedOn w:val="Carpredefinitoparagrafo"/>
    <w:rsid w:val="00E90711"/>
  </w:style>
  <w:style w:type="character" w:styleId="Enfasigrassetto">
    <w:name w:val="Strong"/>
    <w:qFormat w:val="1"/>
    <w:rsid w:val="00513ED7"/>
    <w:rPr>
      <w:b w:val="1"/>
      <w:bCs w:val="1"/>
    </w:rPr>
  </w:style>
  <w:style w:type="paragraph" w:styleId="Subtitle">
    <w:name w:val="Subtitle"/>
    <w:basedOn w:val="Normal"/>
    <w:next w:val="Normal"/>
    <w:pPr>
      <w:jc w:val="center"/>
    </w:pPr>
    <w:rPr>
      <w:rFonts w:ascii="Algerian" w:cs="Algerian" w:eastAsia="Algerian" w:hAnsi="Algerian"/>
      <w:b w:val="1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lgerian" w:cs="Algerian" w:eastAsia="Algerian" w:hAnsi="Algerian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inyonScript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safo@postacert.istruzione.it" TargetMode="External"/><Relationship Id="rId2" Type="http://schemas.openxmlformats.org/officeDocument/2006/relationships/hyperlink" Target="mailto:usp.fo@istruzione.it" TargetMode="External"/><Relationship Id="rId3" Type="http://schemas.openxmlformats.org/officeDocument/2006/relationships/hyperlink" Target="http://fc.istruzioneer.gov.it" TargetMode="External"/><Relationship Id="rId4" Type="http://schemas.openxmlformats.org/officeDocument/2006/relationships/hyperlink" Target="mailto:csarn@postacert.istruzione.it" TargetMode="External"/><Relationship Id="rId5" Type="http://schemas.openxmlformats.org/officeDocument/2006/relationships/hyperlink" Target="mailto:usp.rn@istruzione.it" TargetMode="External"/><Relationship Id="rId6" Type="http://schemas.openxmlformats.org/officeDocument/2006/relationships/hyperlink" Target="http://.rn.istruzioneer.gov.it" TargetMode="Externa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csafo@postacert.istruzione.it" TargetMode="External"/><Relationship Id="rId2" Type="http://schemas.openxmlformats.org/officeDocument/2006/relationships/hyperlink" Target="mailto:usp.fo@istruzione.it" TargetMode="External"/><Relationship Id="rId3" Type="http://schemas.openxmlformats.org/officeDocument/2006/relationships/hyperlink" Target="http://fc.istruzioneer.gov.it" TargetMode="External"/><Relationship Id="rId4" Type="http://schemas.openxmlformats.org/officeDocument/2006/relationships/hyperlink" Target="mailto:csarn@postacert.istruzione.it" TargetMode="External"/><Relationship Id="rId5" Type="http://schemas.openxmlformats.org/officeDocument/2006/relationships/hyperlink" Target="mailto:usp.rn@istruzione.it" TargetMode="External"/><Relationship Id="rId6" Type="http://schemas.openxmlformats.org/officeDocument/2006/relationships/hyperlink" Target="http://.rn.istruzioneer.gov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/xadg7M5QwDnCMzReNr+OxXENQ==">CgMxLjAaHwoBMBIaChgICVIUChJ0YWJsZS43MGZ0ZHh6ZTljNTEaHwoBMRIaChgICVIUChJ0YWJsZS5uY2t1cWt1cnNqNGg4AHIhMXpWbVo1Q3BuZU9aem5tOXkxdVVoTFlZb25LVzhLdzdK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2024-11-05T10:35:00Z</dcterms:created>
</cp:coreProperties>
</file>