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8" w:sz="4" w:val="single"/>
          <w:left w:color="000000" w:space="16" w:sz="4" w:val="single"/>
          <w:bottom w:color="000000" w:space="8" w:sz="4" w:val="single"/>
          <w:right w:color="000000" w:space="16" w:sz="4" w:val="single"/>
        </w:pBd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Istituto di Istruzione Secondaria di  _____Grado  ____________________________ </w:t>
      </w:r>
    </w:p>
    <w:p w:rsidR="00000000" w:rsidDel="00000000" w:rsidP="00000000" w:rsidRDefault="00000000" w:rsidRPr="00000000" w14:paraId="00000002">
      <w:pPr>
        <w:pBdr>
          <w:top w:color="000000" w:space="8" w:sz="4" w:val="single"/>
          <w:left w:color="000000" w:space="16" w:sz="4" w:val="single"/>
          <w:bottom w:color="000000" w:space="8" w:sz="4" w:val="single"/>
          <w:right w:color="000000" w:space="16" w:sz="4" w:val="single"/>
        </w:pBd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8" w:sz="4" w:val="single"/>
          <w:left w:color="000000" w:space="16" w:sz="4" w:val="single"/>
          <w:bottom w:color="000000" w:space="8" w:sz="4" w:val="single"/>
          <w:right w:color="000000" w:space="16" w:sz="4" w:val="single"/>
        </w:pBd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8" w:sz="4" w:val="single"/>
          <w:left w:color="000000" w:space="16" w:sz="4" w:val="single"/>
          <w:bottom w:color="000000" w:space="8" w:sz="4" w:val="single"/>
          <w:right w:color="000000" w:space="16" w:sz="4" w:val="single"/>
        </w:pBd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8" w:sz="4" w:val="single"/>
          <w:left w:color="000000" w:space="16" w:sz="4" w:val="single"/>
          <w:bottom w:color="000000" w:space="8" w:sz="4" w:val="single"/>
          <w:right w:color="000000" w:space="16" w:sz="4" w:val="single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Modulo iscrizione alunni con disabilità (solo per studenti con adattamenti e/o percorsi personalizzati).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6.0" w:type="dxa"/>
        <w:jc w:val="center"/>
        <w:tblBorders>
          <w:top w:color="000000" w:space="0" w:sz="4" w:val="single"/>
          <w:left w:color="000000" w:space="0" w:sz="4" w:val="single"/>
          <w:bottom w:color="000000" w:space="0" w:sz="24" w:val="single"/>
          <w:right w:color="000000" w:space="0" w:sz="4" w:val="single"/>
          <w:insideH w:color="000000" w:space="0" w:sz="8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4290"/>
        <w:gridCol w:w="3027"/>
        <w:tblGridChange w:id="0">
          <w:tblGrid>
            <w:gridCol w:w="3119"/>
            <w:gridCol w:w="4290"/>
            <w:gridCol w:w="3027"/>
          </w:tblGrid>
        </w:tblGridChange>
      </w:tblGrid>
      <w:tr>
        <w:trPr>
          <w:cantSplit w:val="1"/>
          <w:trHeight w:val="9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Istituto Scolastico, Comune, Provincia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Docente accompagnatore: Prof./Prof.ssa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Cell 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</w:t>
      </w:r>
    </w:p>
    <w:tbl>
      <w:tblPr>
        <w:tblStyle w:val="Table2"/>
        <w:tblpPr w:leftFromText="141" w:rightFromText="141" w:topFromText="0" w:bottomFromText="0" w:vertAnchor="text" w:horzAnchor="text" w:tblpX="0" w:tblpY="1"/>
        <w:tblW w:w="9778.999999999998" w:type="dxa"/>
        <w:jc w:val="left"/>
        <w:tblInd w:w="-70.0" w:type="dxa"/>
        <w:tblLayout w:type="fixed"/>
        <w:tblLook w:val="0000"/>
      </w:tblPr>
      <w:tblGrid>
        <w:gridCol w:w="3489"/>
        <w:gridCol w:w="1454"/>
        <w:gridCol w:w="1454"/>
        <w:gridCol w:w="3382"/>
        <w:tblGridChange w:id="0">
          <w:tblGrid>
            <w:gridCol w:w="3489"/>
            <w:gridCol w:w="1454"/>
            <w:gridCol w:w="1454"/>
            <w:gridCol w:w="3382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Nascita gg/mm/aaaa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Tipologia disabilità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SPECIALITA’  /  Note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66" w:right="-28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la tipologia di disabilità – (vedi regolamento e scheda tecnica)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tutti gli alunni in elenco nella presente pagina sono iscritti e frequentanti, e sono stati sottoposti al controllo sanitario per la pratica di attività sportive: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992.000000000000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55905" cy="146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rect b="b" l="l" r="r" t="t"/>
                          <a:pathLst>
                            <a:path extrusionOk="0" h="20000" w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55905" cy="1460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7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agonistiche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(dalla fase d’istituto alla fase regionale o interregionale);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992.000000000000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255905" cy="146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rect b="b" l="l" r="r" t="t"/>
                          <a:pathLst>
                            <a:path extrusionOk="0" h="20000" w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255905" cy="14605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7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agonistiche,  a norma del D.M. 4/3/93   (fasi nazionali). </w:t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992.000000000000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relative certificazioni sono depositate agli atti della scuola.</w:t>
      </w:r>
    </w:p>
    <w:p w:rsidR="00000000" w:rsidDel="00000000" w:rsidP="00000000" w:rsidRDefault="00000000" w:rsidRPr="00000000" w14:paraId="00000032">
      <w:pPr>
        <w:keepNext w:val="1"/>
        <w:ind w:left="-284" w:right="-28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ind w:left="-284" w:right="-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……/……./…….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timbro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Firma del Dirigente Scolastico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76" w:top="2344" w:left="1134" w:right="1134" w:header="695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</w:t>
    </w:r>
    <w:r w:rsidDel="00000000" w:rsidR="00000000" w:rsidRPr="00000000">
      <w:rPr>
        <w:rFonts w:ascii="Calibri" w:cs="Calibri" w:eastAsia="Calibri" w:hAnsi="Calibri"/>
        <w:i w:val="1"/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carta intestata e prot.ris. della scuola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-66" w:hanging="36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ind w:left="708"/>
      <w:jc w:val="both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</w:pPr>
    <w:rPr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ind w:left="708"/>
      <w:jc w:val="both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</w:pPr>
    <w:rPr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ind w:left="708"/>
      <w:jc w:val="both"/>
      <w:outlineLvl w:val="1"/>
    </w:pPr>
    <w:rPr>
      <w:b w:val="1"/>
      <w:bCs w:val="1"/>
      <w:i w:val="1"/>
    </w:rPr>
  </w:style>
  <w:style w:type="paragraph" w:styleId="Titolo3">
    <w:name w:val="heading 3"/>
    <w:basedOn w:val="Normale"/>
    <w:next w:val="Normale"/>
    <w:qFormat w:val="1"/>
    <w:pPr>
      <w:keepNext w:val="1"/>
      <w:outlineLvl w:val="2"/>
    </w:pPr>
    <w:rPr>
      <w:i w:val="1"/>
      <w:iCs w:val="1"/>
    </w:rPr>
  </w:style>
  <w:style w:type="paragraph" w:styleId="Titolo4">
    <w:name w:val="heading 4"/>
    <w:basedOn w:val="Normale"/>
    <w:next w:val="Normale"/>
    <w:qFormat w:val="1"/>
    <w:rsid w:val="00823FA5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qFormat w:val="1"/>
    <w:rsid w:val="00823FA5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qFormat w:val="1"/>
    <w:rsid w:val="00823FA5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 w:val="1"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cs="Courier New" w:hAnsi="Courier New"/>
      <w:sz w:val="20"/>
      <w:szCs w:val="20"/>
    </w:rPr>
  </w:style>
  <w:style w:type="paragraph" w:styleId="Mappadocumento">
    <w:name w:val="Document Map"/>
    <w:basedOn w:val="Normale"/>
    <w:semiHidden w:val="1"/>
    <w:rsid w:val="002059CC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link w:val="Testofumetto"/>
    <w:rsid w:val="00926485"/>
    <w:rPr>
      <w:rFonts w:ascii="Lucida Grande" w:cs="Lucida Grande" w:hAnsi="Lucida Grande"/>
      <w:sz w:val="18"/>
      <w:szCs w:val="18"/>
    </w:rPr>
  </w:style>
  <w:style w:type="character" w:styleId="Enfasigrassetto">
    <w:name w:val="Strong"/>
    <w:basedOn w:val="Carpredefinitoparagrafo"/>
    <w:qFormat w:val="1"/>
    <w:rsid w:val="00D14111"/>
    <w:rPr>
      <w:b w:val="1"/>
      <w:bCs w:val="1"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1" w:customStyle="1">
    <w:name w:val="Menzione non risolta1"/>
    <w:basedOn w:val="Carpredefinitoparagrafo"/>
    <w:rsid w:val="009D5246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2F757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axqUDk4dOXPFZc8U7Oj/ewznw==">CgMxLjA4AHIhMXl2NWphQkFpRWdYdm9vM2d3ck5RUnNBUm1WT3dWVkVf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2020-01-28T08:33:00Z</dcterms:created>
  <dc:creator>loretta.luppi</dc:creator>
</cp:coreProperties>
</file>